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60" w:rsidRDefault="002C2E60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Решение</w:t>
      </w:r>
      <w:r w:rsidR="00F0254C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№</w:t>
      </w:r>
      <w:r w:rsidR="007102CF"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  <w:t>учредител</w:t>
      </w:r>
      <w:proofErr w:type="gramStart"/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я(</w:t>
      </w:r>
      <w:proofErr w:type="gramEnd"/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участника)</w:t>
      </w:r>
      <w:r w:rsidR="007102CF"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 xml:space="preserve"> общества с ограниченной ответственностью </w:t>
      </w:r>
    </w:p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jc w:val="center"/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</w:pP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Наименование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t>]</w:t>
      </w:r>
      <w:r w:rsidRPr="007102CF">
        <w:rPr>
          <w:rFonts w:eastAsia="Times New Roman" w:cs="Times New Roman"/>
          <w:b/>
          <w:bCs/>
          <w:color w:val="000080"/>
          <w:sz w:val="24"/>
          <w:szCs w:val="24"/>
          <w:lang w:eastAsia="ru-RU"/>
        </w:rPr>
        <w:br/>
      </w:r>
    </w:p>
    <w:p w:rsidR="007102CF" w:rsidRPr="007102CF" w:rsidRDefault="007102CF" w:rsidP="007102CF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7"/>
        <w:gridCol w:w="4298"/>
      </w:tblGrid>
      <w:tr w:rsidR="007102CF" w:rsidRPr="007102CF" w:rsidTr="007102CF">
        <w:trPr>
          <w:tblCellSpacing w:w="15" w:type="dxa"/>
        </w:trPr>
        <w:tc>
          <w:tcPr>
            <w:tcW w:w="2700" w:type="pct"/>
            <w:shd w:val="clear" w:color="auto" w:fill="FFFFFF"/>
            <w:vAlign w:val="bottom"/>
            <w:hideMark/>
          </w:tcPr>
          <w:p w:rsidR="007102CF" w:rsidRPr="007102CF" w:rsidRDefault="007102CF" w:rsidP="002C2E60">
            <w:pPr>
              <w:spacing w:after="0" w:line="276" w:lineRule="auto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г. 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место составления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  <w:tc>
          <w:tcPr>
            <w:tcW w:w="2250" w:type="pct"/>
            <w:shd w:val="clear" w:color="auto" w:fill="FFFFFF"/>
            <w:vAlign w:val="bottom"/>
            <w:hideMark/>
          </w:tcPr>
          <w:p w:rsidR="007102CF" w:rsidRPr="007102CF" w:rsidRDefault="007102CF" w:rsidP="002C2E60">
            <w:pPr>
              <w:spacing w:after="0" w:line="276" w:lineRule="auto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[</w:t>
            </w:r>
            <w:r w:rsidRPr="007102CF">
              <w:rPr>
                <w:rFonts w:eastAsia="Times New Roman" w:cs="Times New Roman"/>
                <w:b/>
                <w:bCs/>
                <w:color w:val="000080"/>
                <w:sz w:val="20"/>
                <w:lang w:eastAsia="ru-RU"/>
              </w:rPr>
              <w:t>дата составления</w:t>
            </w:r>
            <w:r w:rsidRPr="007102C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]</w:t>
            </w:r>
          </w:p>
        </w:tc>
      </w:tr>
    </w:tbl>
    <w:p w:rsidR="007102CF" w:rsidRPr="007102CF" w:rsidRDefault="007102CF" w:rsidP="007102CF">
      <w:pPr>
        <w:shd w:val="clear" w:color="auto" w:fill="FFFFFF"/>
        <w:spacing w:after="0" w:line="276" w:lineRule="auto"/>
        <w:contextualSpacing w:val="0"/>
        <w:rPr>
          <w:rFonts w:eastAsia="Times New Roman" w:cs="Times New Roman"/>
          <w:i/>
          <w:iCs/>
          <w:color w:val="800080"/>
          <w:sz w:val="18"/>
          <w:szCs w:val="18"/>
          <w:lang w:eastAsia="ru-RU"/>
        </w:rPr>
      </w:pPr>
    </w:p>
    <w:p w:rsidR="002C2E60" w:rsidRDefault="002C2E60" w:rsidP="007102CF">
      <w:pPr>
        <w:shd w:val="clear" w:color="auto" w:fill="FFFFFF"/>
        <w:spacing w:after="0" w:line="276" w:lineRule="auto"/>
        <w:ind w:firstLine="720"/>
        <w:contextualSpacing w:val="0"/>
        <w:rPr>
          <w:rFonts w:cs="Times New Roman"/>
          <w:color w:val="000000"/>
          <w:sz w:val="20"/>
          <w:szCs w:val="20"/>
          <w:shd w:val="clear" w:color="auto" w:fill="FFFFFF"/>
        </w:rPr>
      </w:pPr>
      <w:proofErr w:type="gramStart"/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Я,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фамилия, имя, отчество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]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паспортные данные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 xml:space="preserve">], 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являясь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 xml:space="preserve"> единственным участником Общества, руководствуясь</w:t>
      </w:r>
      <w:r w:rsidRPr="002C2E60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hyperlink r:id="rId4" w:anchor="block_23" w:history="1">
        <w:r>
          <w:rPr>
            <w:rStyle w:val="a3"/>
            <w:rFonts w:cs="Times New Roman"/>
            <w:color w:val="008000"/>
            <w:sz w:val="20"/>
            <w:szCs w:val="20"/>
            <w:shd w:val="clear" w:color="auto" w:fill="FFFFFF"/>
          </w:rPr>
          <w:t>Ф</w:t>
        </w:r>
        <w:r w:rsidRPr="002C2E60">
          <w:rPr>
            <w:rStyle w:val="a3"/>
            <w:rFonts w:cs="Times New Roman"/>
            <w:color w:val="008000"/>
            <w:sz w:val="20"/>
            <w:szCs w:val="20"/>
            <w:shd w:val="clear" w:color="auto" w:fill="FFFFFF"/>
          </w:rPr>
          <w:t>едеральным законом</w:t>
        </w:r>
      </w:hyperlink>
      <w:r w:rsidRPr="002C2E60">
        <w:rPr>
          <w:rStyle w:val="apple-converted-space"/>
          <w:rFonts w:cs="Times New Roman"/>
          <w:color w:val="000000"/>
          <w:sz w:val="20"/>
          <w:szCs w:val="20"/>
          <w:shd w:val="clear" w:color="auto" w:fill="FFFFFF"/>
        </w:rPr>
        <w:t> 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"Об обществах с ограниченной ответственностью" и положением пункта [</w:t>
      </w:r>
      <w:r w:rsidRPr="002C2E60">
        <w:rPr>
          <w:rStyle w:val="s10"/>
          <w:rFonts w:cs="Times New Roman"/>
          <w:b/>
          <w:bCs/>
          <w:color w:val="000080"/>
          <w:sz w:val="20"/>
          <w:szCs w:val="20"/>
          <w:shd w:val="clear" w:color="auto" w:fill="FFFFFF"/>
        </w:rPr>
        <w:t>вписать нужное</w:t>
      </w:r>
      <w:r>
        <w:rPr>
          <w:rFonts w:cs="Times New Roman"/>
          <w:color w:val="000000"/>
          <w:sz w:val="20"/>
          <w:szCs w:val="20"/>
          <w:shd w:val="clear" w:color="auto" w:fill="FFFFFF"/>
        </w:rPr>
        <w:t>] Устава Общества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, принял следующ</w:t>
      </w:r>
      <w:r w:rsidR="005B31BD">
        <w:rPr>
          <w:rFonts w:cs="Times New Roman"/>
          <w:color w:val="000000"/>
          <w:sz w:val="20"/>
          <w:szCs w:val="20"/>
          <w:shd w:val="clear" w:color="auto" w:fill="FFFFFF"/>
        </w:rPr>
        <w:t>ее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 xml:space="preserve"> решени</w:t>
      </w:r>
      <w:r w:rsidR="005B31BD">
        <w:rPr>
          <w:rFonts w:cs="Times New Roman"/>
          <w:color w:val="000000"/>
          <w:sz w:val="20"/>
          <w:szCs w:val="20"/>
          <w:shd w:val="clear" w:color="auto" w:fill="FFFFFF"/>
        </w:rPr>
        <w:t>е</w:t>
      </w:r>
      <w:r w:rsidRPr="002C2E60">
        <w:rPr>
          <w:rFonts w:cs="Times New Roman"/>
          <w:color w:val="000000"/>
          <w:sz w:val="20"/>
          <w:szCs w:val="20"/>
          <w:shd w:val="clear" w:color="auto" w:fill="FFFFFF"/>
        </w:rPr>
        <w:t>:</w:t>
      </w:r>
      <w:proofErr w:type="gramEnd"/>
    </w:p>
    <w:p w:rsidR="005B31BD" w:rsidRDefault="002C2E60" w:rsidP="005B31BD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1. </w:t>
      </w:r>
      <w:r w:rsidR="005B31B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подготовить и направить в ИФНС документы для внесения изменений - смены кодов ОКВЭД </w:t>
      </w:r>
      <w:proofErr w:type="gramStart"/>
      <w:r w:rsidR="005B31BD">
        <w:rPr>
          <w:rFonts w:eastAsia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="005B31BD">
        <w:rPr>
          <w:rFonts w:eastAsia="Times New Roman" w:cs="Times New Roman"/>
          <w:color w:val="000000"/>
          <w:sz w:val="20"/>
          <w:szCs w:val="20"/>
          <w:lang w:eastAsia="ru-RU"/>
        </w:rPr>
        <w:t xml:space="preserve"> следующие:</w:t>
      </w:r>
    </w:p>
    <w:p w:rsidR="005B31BD" w:rsidRDefault="005B31BD" w:rsidP="005B31BD">
      <w:pPr>
        <w:shd w:val="clear" w:color="auto" w:fill="FFFFFF"/>
        <w:spacing w:after="0" w:line="276" w:lineRule="auto"/>
        <w:ind w:firstLine="72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[</w:t>
      </w:r>
      <w:r>
        <w:rPr>
          <w:rFonts w:eastAsia="Times New Roman" w:cs="Times New Roman"/>
          <w:b/>
          <w:bCs/>
          <w:color w:val="000080"/>
          <w:sz w:val="20"/>
          <w:lang w:eastAsia="ru-RU"/>
        </w:rPr>
        <w:t>Излагаем новые коды ОКВЭД</w:t>
      </w:r>
      <w:r>
        <w:rPr>
          <w:rFonts w:eastAsia="Times New Roman" w:cs="Times New Roman"/>
          <w:color w:val="000000"/>
          <w:sz w:val="20"/>
          <w:szCs w:val="20"/>
          <w:lang w:eastAsia="ru-RU"/>
        </w:rPr>
        <w:t>]</w:t>
      </w:r>
    </w:p>
    <w:p w:rsidR="007102CF" w:rsidRPr="007102CF" w:rsidRDefault="007102CF" w:rsidP="00F0254C">
      <w:pPr>
        <w:spacing w:after="0" w:line="276" w:lineRule="auto"/>
        <w:contextualSpacing w:val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br/>
      </w:r>
      <w:bookmarkStart w:id="0" w:name="3"/>
      <w:bookmarkEnd w:id="0"/>
    </w:p>
    <w:p w:rsidR="007102CF" w:rsidRDefault="007102CF" w:rsidP="007102CF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1. [</w:t>
      </w:r>
      <w:r w:rsidRPr="007102CF">
        <w:rPr>
          <w:rFonts w:eastAsia="Times New Roman" w:cs="Times New Roman"/>
          <w:b/>
          <w:bCs/>
          <w:color w:val="000080"/>
          <w:sz w:val="20"/>
          <w:lang w:eastAsia="ru-RU"/>
        </w:rPr>
        <w:t>Фамилия, имя, отчество, подпись</w:t>
      </w:r>
      <w:r w:rsidRPr="007102CF">
        <w:rPr>
          <w:rFonts w:eastAsia="Times New Roman" w:cs="Times New Roman"/>
          <w:color w:val="000000"/>
          <w:sz w:val="20"/>
          <w:szCs w:val="20"/>
          <w:lang w:eastAsia="ru-RU"/>
        </w:rPr>
        <w:t>].</w:t>
      </w:r>
    </w:p>
    <w:p w:rsidR="009D17B7" w:rsidRDefault="00F0254C" w:rsidP="002C2E60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МП</w:t>
      </w:r>
    </w:p>
    <w:p w:rsidR="005B31BD" w:rsidRPr="002C2E60" w:rsidRDefault="005B31BD" w:rsidP="002C2E60">
      <w:pPr>
        <w:shd w:val="clear" w:color="auto" w:fill="FFFFFF"/>
        <w:spacing w:after="0" w:line="276" w:lineRule="auto"/>
        <w:ind w:firstLine="720"/>
        <w:contextualSpacing w:val="0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5B31BD" w:rsidRPr="002C2E60" w:rsidSect="009D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2CF"/>
    <w:rsid w:val="0000368B"/>
    <w:rsid w:val="002C2E60"/>
    <w:rsid w:val="005B31BD"/>
    <w:rsid w:val="006F6420"/>
    <w:rsid w:val="007102CF"/>
    <w:rsid w:val="009D17B7"/>
    <w:rsid w:val="00D72CC0"/>
    <w:rsid w:val="00D85011"/>
    <w:rsid w:val="00F02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вой"/>
    <w:qFormat/>
    <w:rsid w:val="00D85011"/>
    <w:pPr>
      <w:spacing w:line="360" w:lineRule="auto"/>
      <w:contextualSpacing/>
      <w:jc w:val="both"/>
    </w:pPr>
    <w:rPr>
      <w:rFonts w:ascii="Times New Roman" w:hAnsi="Times New Roman"/>
      <w:sz w:val="28"/>
    </w:rPr>
  </w:style>
  <w:style w:type="paragraph" w:styleId="4">
    <w:name w:val="heading 4"/>
    <w:basedOn w:val="a"/>
    <w:link w:val="40"/>
    <w:uiPriority w:val="9"/>
    <w:qFormat/>
    <w:rsid w:val="007102CF"/>
    <w:pPr>
      <w:spacing w:before="100" w:beforeAutospacing="1" w:after="100" w:afterAutospacing="1" w:line="240" w:lineRule="auto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102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102CF"/>
  </w:style>
  <w:style w:type="paragraph" w:customStyle="1" w:styleId="s1">
    <w:name w:val="s_1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7102CF"/>
    <w:pPr>
      <w:spacing w:before="100" w:beforeAutospacing="1" w:after="100" w:afterAutospacing="1" w:line="240" w:lineRule="auto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2CF"/>
  </w:style>
  <w:style w:type="character" w:styleId="a3">
    <w:name w:val="Hyperlink"/>
    <w:basedOn w:val="a0"/>
    <w:uiPriority w:val="99"/>
    <w:semiHidden/>
    <w:unhideWhenUsed/>
    <w:rsid w:val="007102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54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2109720/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Михайлович</dc:creator>
  <cp:lastModifiedBy>Андрей Михайлович</cp:lastModifiedBy>
  <cp:revision>2</cp:revision>
  <dcterms:created xsi:type="dcterms:W3CDTF">2013-08-23T16:08:00Z</dcterms:created>
  <dcterms:modified xsi:type="dcterms:W3CDTF">2013-08-23T16:08:00Z</dcterms:modified>
</cp:coreProperties>
</file>